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D5" w:rsidRPr="00B475D5" w:rsidRDefault="00B475D5" w:rsidP="00B475D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1440"/>
      </w:tblGrid>
      <w:tr w:rsidR="00B475D5" w:rsidRPr="00B475D5" w:rsidTr="00B475D5">
        <w:trPr>
          <w:tblCellSpacing w:w="0" w:type="dxa"/>
        </w:trPr>
        <w:tc>
          <w:tcPr>
            <w:tcW w:w="5000" w:type="pct"/>
            <w:hideMark/>
          </w:tcPr>
          <w:p w:rsidR="00B475D5" w:rsidRPr="00B475D5" w:rsidRDefault="00B475D5" w:rsidP="00B4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75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38D1C458" wp14:editId="602A53A3">
                      <wp:extent cx="9525" cy="9525"/>
                      <wp:effectExtent l="0" t="0" r="0" b="0"/>
                      <wp:docPr id="10" name="AutoShape 9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5DC5A4" id="AutoShape 9" o:spid="_x0000_s1026" alt="http://public.mkab.hu/icons/ec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" w:type="pct"/>
            <w:hideMark/>
          </w:tcPr>
          <w:p w:rsidR="00B475D5" w:rsidRPr="00B475D5" w:rsidRDefault="00B475D5" w:rsidP="00B475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475D5">
              <w:rPr>
                <w:rFonts w:ascii="Arial" w:eastAsia="Times New Roman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62664766" wp14:editId="68A5CE72">
                      <wp:extent cx="914400" cy="9525"/>
                      <wp:effectExtent l="0" t="0" r="0" b="0"/>
                      <wp:docPr id="9" name="AutoShape 10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E6125F" id="AutoShape 10" o:spid="_x0000_s1026" alt="http://public.mkab.hu/icons/ecblank.gif" style="width:1in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475D5" w:rsidRPr="00B475D5" w:rsidRDefault="00B475D5" w:rsidP="00B47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B475D5" w:rsidRPr="00B475D5" w:rsidRDefault="00B475D5" w:rsidP="00B475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7439"/>
      </w:tblGrid>
      <w:tr w:rsidR="00B475D5" w:rsidRPr="00B475D5" w:rsidTr="00B475D5">
        <w:trPr>
          <w:tblCellSpacing w:w="0" w:type="dxa"/>
        </w:trPr>
        <w:tc>
          <w:tcPr>
            <w:tcW w:w="900" w:type="pct"/>
            <w:hideMark/>
          </w:tcPr>
          <w:p w:rsidR="00B475D5" w:rsidRPr="00B475D5" w:rsidRDefault="00B475D5" w:rsidP="00B4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75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Ügyszám: </w:t>
            </w:r>
          </w:p>
        </w:tc>
        <w:tc>
          <w:tcPr>
            <w:tcW w:w="4100" w:type="pct"/>
            <w:hideMark/>
          </w:tcPr>
          <w:p w:rsidR="00B475D5" w:rsidRPr="00B475D5" w:rsidRDefault="00B475D5" w:rsidP="00B4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168/B/2005</w:t>
            </w:r>
            <w:r w:rsidRPr="00B475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B475D5" w:rsidRPr="00B475D5" w:rsidTr="00B475D5">
        <w:trPr>
          <w:tblCellSpacing w:w="0" w:type="dxa"/>
        </w:trPr>
        <w:tc>
          <w:tcPr>
            <w:tcW w:w="5000" w:type="pct"/>
            <w:gridSpan w:val="2"/>
            <w:hideMark/>
          </w:tcPr>
          <w:p w:rsidR="00B475D5" w:rsidRPr="00B475D5" w:rsidRDefault="00B475D5" w:rsidP="00B4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75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B475D5" w:rsidRPr="00B475D5" w:rsidTr="00B475D5">
        <w:trPr>
          <w:tblCellSpacing w:w="0" w:type="dxa"/>
        </w:trPr>
        <w:tc>
          <w:tcPr>
            <w:tcW w:w="5000" w:type="pct"/>
            <w:gridSpan w:val="2"/>
            <w:hideMark/>
          </w:tcPr>
          <w:p w:rsidR="00B475D5" w:rsidRPr="00B475D5" w:rsidRDefault="00B475D5" w:rsidP="00B475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475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Előadó alkotmánybíró: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Bihari Mihály Dr.</w:t>
            </w:r>
            <w:r w:rsidRPr="00B475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B475D5" w:rsidRPr="00B475D5" w:rsidRDefault="00B475D5" w:rsidP="00B475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475D5" w:rsidRPr="00B475D5" w:rsidTr="00B47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5D5" w:rsidRPr="00B475D5" w:rsidRDefault="00B475D5" w:rsidP="00B4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B475D5" w:rsidRPr="00B475D5" w:rsidRDefault="00B475D5" w:rsidP="00B475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75D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B475D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 határozat száma: </w:t>
      </w:r>
      <w:r w:rsidRPr="00B475D5">
        <w:rPr>
          <w:rFonts w:ascii="Arial" w:eastAsia="Times New Roman" w:hAnsi="Arial" w:cs="Arial"/>
          <w:sz w:val="24"/>
          <w:szCs w:val="24"/>
          <w:lang w:eastAsia="hu-HU"/>
        </w:rPr>
        <w:t>28/2005. (VII. 14.) AB határozat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475D5" w:rsidRPr="00B475D5" w:rsidTr="00B475D5">
        <w:trPr>
          <w:tblCellSpacing w:w="0" w:type="dxa"/>
        </w:trPr>
        <w:tc>
          <w:tcPr>
            <w:tcW w:w="11760" w:type="dxa"/>
            <w:hideMark/>
          </w:tcPr>
          <w:p w:rsidR="00B475D5" w:rsidRPr="00B475D5" w:rsidRDefault="00B475D5" w:rsidP="00B475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475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ABH oldalszáma: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2005/290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B475D5" w:rsidRPr="00B475D5" w:rsidRDefault="00B475D5" w:rsidP="00B475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475D5" w:rsidRPr="00B475D5" w:rsidTr="00B475D5">
        <w:trPr>
          <w:tblCellSpacing w:w="0" w:type="dxa"/>
        </w:trPr>
        <w:tc>
          <w:tcPr>
            <w:tcW w:w="11760" w:type="dxa"/>
            <w:hideMark/>
          </w:tcPr>
          <w:p w:rsidR="00B475D5" w:rsidRPr="00B475D5" w:rsidRDefault="00B475D5" w:rsidP="00B475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475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 határozat kelte: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Budapest</w:t>
            </w:r>
            <w:r w:rsidRPr="00B475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, 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2005.07.12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B475D5" w:rsidRPr="00B475D5" w:rsidRDefault="00B475D5" w:rsidP="00B475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475D5" w:rsidRPr="00B475D5" w:rsidTr="00B47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5D5" w:rsidRPr="00B475D5" w:rsidRDefault="00B475D5" w:rsidP="00B4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B475D5" w:rsidRPr="00B475D5" w:rsidRDefault="00B475D5" w:rsidP="00B475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475D5" w:rsidRPr="00B475D5" w:rsidTr="00B475D5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5D5" w:rsidRPr="00B475D5" w:rsidRDefault="00B475D5" w:rsidP="00B4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475D5" w:rsidRPr="00B475D5" w:rsidTr="00B475D5">
        <w:trPr>
          <w:tblCellSpacing w:w="0" w:type="dxa"/>
        </w:trPr>
        <w:tc>
          <w:tcPr>
            <w:tcW w:w="5000" w:type="pct"/>
            <w:hideMark/>
          </w:tcPr>
          <w:p w:rsidR="00B475D5" w:rsidRPr="00B475D5" w:rsidRDefault="00B475D5" w:rsidP="00B475D5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A MAGYAR KÖZTÁRSASÁG NEVÉBEN!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   Alkotmánybíróság       jogszabályi       rendelkezések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megállapítására  és   megsemmisítésére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indítványok tárgyában meghozta a következő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határozatot: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1.  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megállapítja:  az  Alkotmány  2.   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bekezdéséből,  a jogbiztonság elvéből  fakadó  alkotmányos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  az, hogy ha a jogalkotó valamely korábban,  hosszú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ideig  fennálló  és  működő rendszerhez kapcsolódóan  radikális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változtatásokkal  alapjaiban új rendszert  vezet  be,  azt  úgy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tegye, hogy az érintetteknek megfelelő idő álljon rendelkezésre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rendszer egészének, valamint a részletszabályoknak nem csak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   körű   megismerésére,  hanem   azok   megértésére   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alkalmazásuk elsajátítására is.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 hatályba lépés időpontját úgy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   meghatározni,  hogy  kellő  idő  maradjon  a  jogszabály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alkalmazására való felkészülésre, az érintettek előre láthassák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változások következményeit.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– hivatalból eljárva  –  megállapítja,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Kormány  az  érettségi és a felsőoktatási  intézménybe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 felvétel  új rendszerének bevezetésekor  elmulasztotta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olyan   szabályoknak   a  megalkotását,   amelyek   megfelelően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biztosítják,  hogy  a  különböző években érettségizettek  –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  évétől  függetlenül – azonos  eséllyel  nyerhessenek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felvételt  a  kívánt felsőoktatási intézménybe,  így  nem  tett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eleget   az   Alkotmány   70/A.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§  (3)   bekezdéséből   fakadó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kötelezettségének.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Alkotmánybíróság felhívja a Kormányt, hogy 2005. december 31-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vizsgálja   felül   a   szabályozást,   és   alkosson  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esélyegyenlőséget megteremtő szabályokat.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3.  Az  Alkotmánybíróság a felsőoktatási intézmények  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eljárásainak általános szabályairól szóló 269/2000. (XII.  26.)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Korm.  rendelet 9. § (2)  és (4) bekezdése, valamint  2.  számú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melléklete    alkotmányellenességének    megállapítására     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megsemmisítésére irányuló indítványokat elutasítja.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4. Az Alkotmánybíróság az érettségi vizsga vizsgaszabályzatának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kiadásáról  szóló  100/1997. (VI. 13.)  Korm.  rendelet  41.  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(7)   bekezdése   alkotmányellenességének  megállapítására   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megsemmisítésére irányuló indítványokat elutasítja.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Ezt  a  határozatát  az Alkotmánybíróság  a  Magyar  Közlönyben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közzéteszi.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B475D5" w:rsidRPr="00B475D5" w:rsidRDefault="00B475D5" w:rsidP="00B475D5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Indokolás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Alkotmánybírósághoz  két indítvány érkezett  az  érettségin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elért  eredmény felvételi pontszámmá alakításához kapcsolódóan.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egyik  indítványozó  a felsőoktatási intézmények  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eljárásainak általános szabályairól szóló 269/2000. (XII.  26.)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Korm.  rendelet  (a továbbiakban: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.) 9. §  (2)  bekezdése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   számú   melléklete,   valamint   az   érettségi    vizsga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vizsgaszabályzatának kiadásáról szóló 100/1997. (VI. 13.) Korm.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rendelet   (a   továbbiakban:  Ér.)   41.   §   (7)   bekezdése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a  megállapítását  és  megsemmisítését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kérte  az Alkotmánybíróságtól.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Álláspontja szerint a kifogásolt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jogszabályi  rendelkezések ellentétesek az  Alkotmány  70/F.  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 és  (2)  bekezdésével.  Indokolásában  kifejtette:  „[a]z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70/F. (1) és (2) bekezdései többek között valamennyi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állampolgár számára megkülönböztetés nélkül biztosítják  a  (…)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képességei  alapján  mindenki számára  hozzáférhető  közép-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felsőfokú oktatást (…). A fenti jogszabályhely alapján a Magyar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Köztársaságban  az  azonos  képességű  állampolgárokat   minden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nélkül megilleti a továbbtanuláshoz  való  jog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az államilag finanszírozott oktatásban való részvétel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joga.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Ezen   jogok  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-mentes   gyakorlását   a   Magyar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Köztársaság  Kormánya  minden  eszközzel  köteles  a  középfokú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oktatásban résztvevők számára biztosítani. Álláspontunk szerint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megsemmisíteni  javasolt  jogszabályhelyek   a   fentiekben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kifejtett alapjogot sértik. Ezen rendelkezések ugyanis az  idén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érettségiző   mintegy   kilencvenezer   diákot    a    korábban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érettségizett  diákokkal szemben hátrányos  megkülönböztetéssel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sújtják  azáltal, hogy a korábban érettségizettek  középiskolai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 eredménye az idén felvételizőknél előnyösebben  kerül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átszámításra  felvételi pontokká. Ennek következtében  az  idén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érettségiző   diákoknak   nincs  lehetőségük   arra,   hogy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felsőoktatás  államilag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finanszírozott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képzéseiben  ugyanolyan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eséllyel vegyenek részt, mint a korábban érettségizett társaik.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 (…)    megsemmisíteni   indítványozott    jogszabályhelyek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alkalmazása    az    azonos   képességű    diákok    hátrányos,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diszkriminatív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megkülönböztetését eredményezi, mivel a korábban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 az   idei  évben  érettségizett  diákok  azonos  érettségi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osztályzatához eltérő számú felvételi »szerzett pontot« rendel.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idén  felvételizők pontszámítási rendszere tehát százalékos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megkülönböztetést tesz, míg a korábban érettségizettek  számára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hatályos  jogszabályok  számítási  rendszere  kizárólag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  osztályzat  szerinti  megkülönböztetést   teszik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számítási rendszer alapján.”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  másik  indítványozó az Ér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.,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az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valamint a  felsőoktatási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intézmények felvételi eljárásainak általános szabályairól szóló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269/2000.   (XII.  26.)  Korm.  rendelet  módosításáról   szóló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246/2003.  (XII.  18.) Korm. rendelet (a továbbiakban: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Frmód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felülvizsgálatát kérte az Alkotmánybíróságtól  „a  középiskolai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pontszámítás  esélyegyenlőségének  biztosítása  érdekében”.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az  egyenlő  bánásmódról  és  az  esélyegyenlőség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előmozdításáról szóló 2003. évi CXXV. törvény (a  továbbiakban: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Etv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.)  több  rendelkezésére hivatkozott, így  például  a  4.  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g)  pontjára, mely szerint az egyenlő bánásmód követelményét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közoktatási  és  a  felsőoktatási  intézmények  eljárásaik   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intézkedéseik során kötelesek megtartani. Rámutatott arra, hogy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Etv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8. §-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alapján közvetlen hátrányos megkülönböztetésnek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minősül  az  olyan  rendelkezés,  amelynek  eredményeként   egy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  életkora  vagy  egyéb  helyzete  miatt  részesül  más,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összehasonlítható  helyzetben levő személyhez  vagy  csoporthoz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képest kedvezőtlenebb bánásmódban. Álláspontja szerint „[h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]a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spell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közvetlen  hátrányos  megkülönböztetés  ténye  kétséges  lenne,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akkor  a közvetett megkülönböztetés ténye mindenképpen fennáll,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hiszen  az összehasonlítható személyekhez, csoportokhoz  képest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(előző  években  érettségizettek) a most érettségizők  lényeges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hátrányba kerülnek”. Az indítványozó hivatkozik továbbá az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Etv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27. §-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(2) bekezdésére is, mely alapján az egyenlő bánásmód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követelményét  az oktatással összefüggésben érvényesíteni  kell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különösen  az  oktatásba  történő  bekapcsolódás  feltételeinek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meghatározása,  a  felvételi kérelmek  elbírálása,  az  oktatás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követelményeinek  megállapítása és  a  követelménytámasztás,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teljesítmények  értékelése során. Az  indítványozó  álláspontja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szerint „az előző években érettségizettek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 számítási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módja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kettős  előnyt  jelent  számukra.  (…)  A  jelenleg  amúgy   is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kiszámíthatatlan  versenyben  e  számítási   mód   kimeríti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hátrányos  megkülönböztetés tényét a követelmény  támasztásában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a teljesítmény értékelésében”. Az indítványozó indítványának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kiegészítésében az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Frmód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mellékletének, valamint az Ér. 41.  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(7)     bekezdésének     a     megsemmisítését     kérte    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Alkotmánybíróságtól,  valamint azt,  hogy  az  Alkotmánybíróság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hívja  fel a jogalkotók figyelmét arra, hogy az Ér. hivatkozott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rendelkezésének a „tartalmát ki kellene terjeszteni a  2005-től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kétszintű   érettségit   tevő  tanulókra   is.   A   kifogásolt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jogszabályok adnak alapot a felsőoktatási felvételi  pontszámok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meghatározásához, amellyel hátrányos megkülönböztetés éri az új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  szerint érettségizőket a teljesítmény  értékelésében.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(…)  a  hátrányos  pontszámítás miatt az  egyébként  képességei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bekerülésre  esélyes tanuló  számára  hozzáférhetetlen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lesz  a  felsőoktatás.” Az indítványozó álláspontja  szerint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kifogásolt   szabályozás  ellentétes  az  Alkotmány   70/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 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bekezdésével is, mivel „fennáll az eltérő időben született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gyermekek megkülönböztetése, s ennek következtében a  70/F.  §-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megfogalmazott felsőoktatáshoz való hozzáférés korlátozása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 fenn.”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Eljárásának  megkezdése  után  újabb  indítvány  érkezett  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Alkotmánybírósághoz  az  érettségi  vizsgán   elért   eredmény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felvételi  pontszámmá  történő  átszámítása  tárgykörében.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az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9.  § (2) és (4)  bekezdése,  2.  számú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melléklete,   valamint   az   Ér.   41.   §   (7)    bekezdése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megállapítását   és   megsemmisítését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kérte   az   Alkotmánybíróságtól.   Álláspontja   szerint    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jogszabályi   rendelkezések  sértik   az   Alkotmány   „2.   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 bekezdésében  megfogalmazott  demokratikus  jogállamiság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elvét”,  korlátozzák  a „8. § (2) bekezdésében  megfogalmazott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alapvető emberi jogai lényeges tartalmát”, sértik az Alkotmány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16.  §-át  „azzal,  hogy nem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fordít[</w:t>
            </w:r>
            <w:proofErr w:type="spellStart"/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anak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]  különös  gondot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oktatás  és  nevelés teljes skálájára és nem  védelmezi[k]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ifjúság  minden csoportjának érdekeit”.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Sértik ezen  túlmenően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Alkotmány  67.  §-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ában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és  70/F.  §-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ában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megfogalmazott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rendelkezéseket,   valamint   az   Alkotmány   „70/A.    §-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</w:t>
            </w:r>
            <w:proofErr w:type="spell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megfogalmazott  esélyegyenlőség  elvét”.  Nézete   szerint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kifogásolt  „jogszabályhelyek  egyenlőtlen  esélyt   adnak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korábban  érettségizett  és az idén  érettségiző  diákoknak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továbbtanulás     terén.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 korábban    érettségizetteket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indokolatlanul   juttatja  előnyhöz.  A  megsemmisíteni   kért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paragrafusok  hatályban tartása esetén lehetnek  olyan  karok,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melyekre  az idén érettségizett diákok egyáltalán  nem  tudnak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bejutni,   mert   oly   sok  előnnyel  indulnak   a   korábban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érettségizettek,  hogy ők már minden államilag  finanszírozott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férőhelyet  elfoglalnak  az  un.  hozott  pontokkal.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</w:t>
            </w:r>
            <w:proofErr w:type="spell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tehát  megállapítható, hogy az  azonos  képességű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felkészültségű  diákok  nem  azonos  eséllyel  rendelkeznek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felsőoktatási  intézményekbe történő bejutás tekintetében.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Ez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pedig az Alkotmány már megjelölt rendelkezéseivel ellentétes.”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tartalmi  azonosságra  tekintettel  az  Alkotmánybíróság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indítványokat egyesítette.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az indítványokat az oktatási  miniszternek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véleményezésre megküldte.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II.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1. Az Alkotmány indítvánnyal érintett rendelkezései: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„2.   §   (1)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Magyar  Köztársaság  független,  demokratikus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jogállam.”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„8.  §  (2)  A  Magyar  Köztársaságban az alapvető  jogokra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kötelességekre  vonatkozó szabályokat  törvény  állapítja  meg,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jog lényeges tartalmát azonban nem korlátozhatja.”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„16.  §  A Magyar Köztársaság különös gondot fordít az  ifjúság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létbiztonságára, oktatására és nevelésére, védelmezi az ifjúság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érdekeit.”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„67. § (1) A Magyar Köztársaságban minden gyermeknek joga van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családja, az állam és a társadalom részéről arra a védelemre 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gondoskodásra,  amely a megfelelő testi, szellemi  és  erkölcsi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fejlődéséhez szükséges.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A  szülőket megilleti az a jog, hogy a gyermeküknek adandó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nevelést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megválasszák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„70/A.  §  (1)  A  Magyar  Köztársaság biztosítja  a  területén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tartózkodó  minden  személy  számára  az  emberi,  illetve  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állampolgári  jogokat,  bármely  megkülönböztetés,  nevezetesen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faj,  szín,  nem, nyelv, vallás, politikai vagy  más  vélemény,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nemzeti  vagy  társadalmi  származás, vagyoni,  születési  vagy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helyzet szerinti különbségtétel nélkül.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Az embereknek az (1) bekezdés szerinti bármilyen hátrányos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megkülönböztetését a törvény szigorúan bünteti.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A  Magyar  Köztársaság a jogegyenlőség  megvalósulását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esélyegyenlőtlenségek kiküszöbölését célzó  intézkedésekkel  is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segíti.”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„70/F.  §  (1) A Magyar Köztársaság biztosítja az állampolgárok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számára a művelődéshez való jogot.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 A   Magyar   Köztársaság  ezt  a  jogot  a   közművelődés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kiterjesztésével  és  általánossá  tételével,  az  ingyenes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kötelező   általános  iskolával,  képességei  alapján  mindenki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számára hozzáférhető közép- és felsőfokú oktatással, továbbá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oktatásban részesülők anyagi támogatásával valósítja meg.”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Az Ér. érintett rendelkezései: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„41.  §  (1)  Az  érettségi vizsga egyes vizsgatantárgyaiból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vizsgázó teljesítményét, ha a vizsga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írásbeli és szóbeli vizsgarészekből áll 1-150,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csak írásbeli vizsgából áll 1-100,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csak szóbeli vizsgából áll 1-50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pontskálán kell értékelni.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A  vizsgázó  teljesítményét a  pontszámok  százalékban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osztályzatban történő kifejezésével minősíteni kell. (…)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vizsgázó  a szóbeli vizsgát írásban tette le, teljesítményét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szóbeli  vizsgarésznek  megfelelően  kell  minősíteni.   Ha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vizsgázó  az  írásbeli  vizsga helyett  szóbeli  vizsgát  tett,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mindkét tétel kifejtését a szóbeli tételek értékelési szabályai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kell  értékelni, majd a két tételre  adott  pontszámok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összegét  a  szóbeli  vizsgán elérhető  pontszám  kétszeresének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százalékában  kell  kifejezni, és ez adja a  vizsga  százalékos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minősítését.</w:t>
            </w:r>
            <w:proofErr w:type="gram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Középszintű érettségi vizsga esetén az elérhető pontszámok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százalékos  teljesítésének osztályzatban történő  kifejezése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következő: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80-100% elérése esetén jeles (5),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60-79% elérése esetén jó (4),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40-59% elérése esetén közepes (3),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d) 20-39% elérése esetén elégséges (2),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e) 0-19% elérése esetén elégtelen (1).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Emelt szintű érettségi vizsga esetén az elérhető pontszámok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százalékos  teljesítésének osztályzatban történő  kifejezése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következő: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60-100% elérése esetén jeles (5),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47-59% elérése esetén jó (4),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33-46% elérése esetén közepes (3),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d) 20-32% elérése esetén elégséges (2),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e) 0-19% elérése esetén elégtelen (1).”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„(7)   A  kétszintű  érettségi  vizsga  bevezetése  előtt  tett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tantárgyi érettségi vizsga a kétszintű rendszerben középszinten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tett érettségi vizsgának minősül, és az érdemjegyek a következő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százalékos teljesítésnek felelnek meg: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jeles (5) 100%,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jó (4) 79%,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közepes (3) 59%,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d) elégséges (2) 39%.”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3. Az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érintett rendelkezései: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„6.   §   (1)  A  felsőoktatási  intézmény  minden,  az   adott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intézménybe    (karra),   szakra,   szakcsoportra,    felsőfokú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szakképzésre,  képzési  formára, az  államilag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finanszírozott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költségtérítéses képzésre jelentkező felvételéről  –  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rendelet   2.   §-a   (4)  bekezdésének   h)   pontja   alapján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szempontok szerint – egységes rangsorolás alapján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dönt. (…)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A  rangsorolást 120 pontos rendszerben,  pontszámban  kell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kifejezni.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(3)  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   felvételi  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összpontszámot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  következőképpen   kell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meghatározni: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a hozott pontok és a szerzett pontok összegzésével, vagy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az  érettségi  vizsgatantárgyak  alapján  számított  pontok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megkettőzésével.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 A  felsőoktatási  intézmény a felvételi  eljárás  során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szakcsoportoknál jelentkezési feltételként, illetve választható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módon  meghatározott tantárgyakból az emelt szinten teljesített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legalább  közepes érettségi vizsgáért 7 többletpontot  ad.  (…)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jár  többletpont akkor, ha jelentkezési feltétel az  adott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szakon, szakpáron az emelt szintű érettségi vizsga.”</w:t>
            </w:r>
            <w:proofErr w:type="gram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„(7)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felsőoktatási intézmény – a szabályzatában meghatározott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módon  – a felvételi eljárás során további többletpontot  adhat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alábbiak szerint: (…)”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„(9)  A  felsőoktatási  intézménynek a  felvételizők  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teljesítményét úgy kell – pontszámmal – értékelnie,  hogy  azok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összehasonlíthatók  legyenek egymással,  továbbá  biztosítsa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differenciált felvételi döntés lehetőségét, valamint azt,  hogy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 jelentkező az egységes rangsorba besorolható legyen.</w:t>
            </w:r>
            <w:proofErr w:type="gram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(10)   Az   államilag  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finanszírozott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alapképzésre   történő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jelentkezés  esetén  az érettségi évében és  az  azt  követő  3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évben,  a  költségtérítéses alapképzésre, továbbá  a  felsőfokú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szakképzésre történő jelentkezés esetén az érettségi évében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azt követő 5 évben legfeljebb 60 pontig értékelhető a 8. §-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foglaltak szerint a jelentkező középiskolai teljesítménye.”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„7.  §  (3)  A  felvételhez  szükséges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minimális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teljesítmény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meghatározása   a   megadott   keretszámon   belül    ponthatár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alkalmazásával  történik. (…) A megállapított ponthatár  fölött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mindenkit  fel kell venni; a ponthatár alatt senki  nem  vehető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fel.”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„8.   §   (6)  Államilag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finanszírozott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alapképzésre  történő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jelentkezés  esetén az érettségi évében és az azt követő  három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évben, költségtérítéses alapképzésre történő jelentkezés esetén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érettségi évében és az azt követő öt évben a Rendelet 6. §-a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bekezdésében  meghatározott a)-b) pontok számításai  közül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azt kell alkalmazni, amelyik a jelentkező számára előnyösebb.”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„9.  §  (1) A felvételi eljárás célja a felsőfokú tanulmányokra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legalkalmasabb  jelentkezők kiválasztása. A  felvételi  eljárás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során  a  felsőoktatási  intézmények által  a  szakcsoportoknál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meghatározott  érettségi  vizsgatantárgyak  alapján   kiszámolt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pontok  (a továbbiakban: szerzett pontok) összértéke legfeljebb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60 pont lehet.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Az érettségi vizsgán vizsgatantárgyanként elért százalékos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eredményeket  60, illetve 30 érettségi pontra kell  átszámítani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függvényében, hogy a felsőoktatási intézmény egy, illetve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két    tárgyat    határoz   meg   kötelező   vagy   választható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vizsgatantárgyként.  Az érettségi pontokat  a  vizsgatantárgyak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százalékos eredményeiből a közép- és az emelt szintű  érettségi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vizsga  esetén  azonos  módon kell  számítani.  Az  átszámítási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kulcsokat e rendelet 2. számú melléklete tartalmazza.”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„(4)   A  kétszintű  érettségi  vizsga  bevezetése  előtt  tett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tantárgyi érettségi vizsga eredményeinek átszámítását, valamint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középszintű  vagy emelt szintű érettségi  vizsga  százalékos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teljesítményeinek  érettségi osztályzatra történő  átszámítását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érettségi  vizsga  vizsgaszabályzatának  kiadásáról  szóló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100/1997.  (VI. 13.) Korm. rendeletben meghatározottak  szerint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 elvégezni.”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„2. számú melléklet a 269/2000. (XII. 26.)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Korm. rendelethez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középszintű,  illetve  az  emelt  szintű  érettségi  vizsga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százalékos teljesítményeinek átszámítása felvételi ponttá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Az érettségi vizsga  Felvételi szerzett   Felvételi szerzett   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százaléka      pont tantárgyanként          pont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(két tárgy esetén)   (egy tantárgy esetén)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90%-100%             30                    60           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85%-89%              29                    58           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80%-84%              28                    56           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75%-79%              27                    54           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70%-74%     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26                    52           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65%-69%              25                    50           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60%-64%              24                    48           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55%-59%              23                    46           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50%-54%              22                    44           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45%-49%              21                    42           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40%-44%              20                    40           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35%-39%              19                    38           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30%-34%              18                    36           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25%-29%              17                    34           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20%-24%              16                    32           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0%-19%               0                     0          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III.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indítványok az alábbiak szerint nem megalapozottak.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1.    Az    indítványozó   az   Alkotmánybíróság    felhívására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kiegészítette  és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pontosította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az  Ér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.,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az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.  és  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Frmód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egészének   felülvizsgálatára  irányuló   indítványát,   és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  az  Ér. 41. § (7) bekezdése, valamint  az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Frmód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melléklete  alkotmányellenességének  megállapítását  kérte  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Alkotmánybíróságtól  az  Alkotmány 70/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§  (1)  bekezdésének,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70/F. § (1)-(2) bekezdésének sérelmére tekintettel.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Alkotmánybíróság megállapította, hogy az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Frmód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melléklete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2.  számú mellékletét állapította meg. Az Alkotmánybíróság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már  korábbi  határozataiban is rámutatott arra,  hogy  „ha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    egy      új      rendelkezés      tartalmának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alkotmányellenességét állítja, akkor az Alkotmánybíróság nem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új rendelkezést hatályba léptető, hanem a módosítás révén az új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rendelkezést    magába    foglaló   (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inkorporáló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)    jogszabály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alkotmányellenességét vizsgálja meg.” [8/2003.  (III.  14.)  AB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 ABH   2003,   74,  81.]   Ennek   megfelelően  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az alkotmányossági vizsgálatot a jelen esetben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is  az indítványozó által támadott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Frmód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melléklete helyett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új  rendelkezést  magába  foglaló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2.  számú  mellékletével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kapcsolatban végezte el.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 Az  1997.  június 13-án elfogadott Ér. 2. §  (2)  bekezdése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rendelkezett  először  arról, hogy érettségi  vizsga  az  egyes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vizsgatárgyakból középszinten és emelt szinten tehető  azzal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feltétellel, hogy az Ér. 61. § (4) bekezdése szerint  –  többek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között  –  a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sztenderdizált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követelményekre és az emelt  szintű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   vizsgára   vonatkozó  rendelkezéseket   azoknál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középiskolai  tanulóknak a vizsgáinál kell alkalmazni,  akik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középiskolai  tanulmányaikat  a  kilencedik  évfolyamon   2000.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szeptember  1-jéig  kezdik meg. A pedagógus-továbbképzésről,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pedagógus-szakvizsgáról, valamint a továbbképzésben részt vevők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juttatásairól  és  kedvezményeiről szóló 277/1997.  (XII.  22.)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Korm.  rendelet  26.  §  (7) bekezdése ez  utóbbi  rendelkezést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akként  módosította, hogy az Ér.-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 61. §  (4)  bekezdésében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felsorolt  rendelkezéseit  (így  az  emelt  szintű  érettségire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rendelkezéseket is) azoknak a középiskolai tanulóknak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 vizsgáinál    kell   alkalmazni,   akik   a   középiskolai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tanulmányaikat a kilencedik évfolyamon 2000. szeptember  1-jén,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 azt   követően  kezdik  meg.  Az   érettségi   vizsga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vizsgaszabályzatának kiadásáról szóló 100/1997.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(VI. 13.) Korm.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rendelet  módosításáról szóló 16/2000. (II. 11.) Korm. rendelet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20.  §  (3)  bekezdésének  a)  pontja  ezt  a  határidőt  2001.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szeptember  1-jére  módosította.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alapján   tehát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kétszintű érettségi rendszer 2005-ben került bevezetésre.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érettségi  vizsga  vizsgaszabályzatának  kiadásáról  szóló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100/1997. (VI. 13.) Korm. rendelet módosításáról szóló 71/2003.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(V.  27.) Korm. rendelet 6. § (1) bekezdése módosította úgy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Ér.  41.  §  (2)  bekezdését,  hogy a  vizsgázó  teljesítményét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nemcsak  osztályzatban, hanem a pontszámok százalékban  történő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kifejezésével is minősíteni kell. Az Ér. 61. § (4) bekezdésének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i)   pontja  szerint  a  41.  §-t  is  azoknak  a  középiskolai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tanulóknak  a  vizsgáinál kell alkalmazni, akik a  középiskolai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tanulmányaikat a kilencedik évfolyamon 2001. szeptember  1-jén,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azt követően kezdik meg.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.-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 felvételi eljárására vonatkozó 9. §-a jelenleg is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hatályos   szövegét   a  felsőoktatási  intézmények   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eljárásainak általános szabályairól szóló 269/2000. (XII.  26.)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Korm.  rendelet módosításáról szóló 234/2004. (VIII. 6.)  Korm.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rendelet  7.  §-a határozta meg, és 2005. január  1-jén  lépett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hatályba.  Az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Frmód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5.  §-a  azonban  a  jelenleg   hatályos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szöveggel  szinte  teljesen  megegyezően  állapította  meg  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érettségin   elért   százalékos   eredmény   felvételi   ponttá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alakításának szabályait, így – bár hatályba lépésére csak 2005.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január  1-jén  került volna sor – a pontszámítási szabályok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Frmód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Magyar Közlönyben való megjelenése, tehát 2003. december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18-a óta ismertek voltak.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3.  A  Kormány az Ér.-t a közoktatásról szóló 1993. évi  LXXIX.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 (a   továbbiakban: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Köot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.)  94.  §  (3)  bekezdésének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c)  pontjában, az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.-t pedig a felsőoktatásról szóló 1993. évi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LXXX.  törvény  (a  továbbiakban: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Fot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.) 83. § (4)  bekezdésében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  felhatalmazás alapján, e felhatalmazások kereteit  túl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nem  lépve  adta ki.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Ezen felhatalmazások alapján a Kormánynak,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mint   jogalkotónak   széles   a   mérlegelési   lehetősége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tekintetben,  hogy milyen érettségi szabályokat vezet  be  (így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például, hogy az érettségi egy- vagy kétszintű), illetve,  hogy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előír-e   külön  vizsgakötelezettséget  ahhoz,   hogy   valakit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felsőoktatási  intézménybe felvegyenek, vagy a  felvételre  más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   alapján,  külön  vizsga  nélkül  kerül  sor.   Ezen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túlmenően  a  jogalkotót a részletszabályok  megalkotásakor  is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nagyfokú szabadság illeti meg.</w:t>
            </w:r>
            <w:proofErr w:type="gram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alapján önmagában az, hogy az Ér. bevezeti a kétszintű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érettségit, az érettségin elért eredmény nemcsak osztályzatban,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hanem százalékban történő kifejezését is, és a későbbiekben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alapján  ezt  a  százalékban  meghatározott  teljesítményt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számolják  át  felvételi  pontokká  olyan,  a  Kormány  döntési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kompetenciájába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tartozó kérdés, amely nem vet fel  alkotmányos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aggályokat.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százalékban kifejezett érettségi eredmény alapján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válik    lehetővé,   hogy   a   (szerzett)   felvételi   pontok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differenciáltan,  a  120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összpontos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rendszerben  kerülhessenek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meghatározásra,    és   az   egész   felvételi    rendszer  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követelményeknek  megfelelően  „érzékeny”  legyen  (biztosított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legyen  a  differenciált felvételi döntés lehetősége, tehát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egyes  felvételizők  teljesítménye közötti tényleges  különbség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megfelelően kifejezésre juthasson).</w:t>
            </w:r>
            <w:proofErr w:type="gram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4.   Az   indítványozók   az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.-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az   érettségi   vizsgán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vizsgatantárgyanként  elért  százalékos   eredménye   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pontszámmá történő átalakítására vonatkozó szabályok [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9.  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 és   (4)   bekezdés,   valamint   2.   számú   melléklet]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 megállapítását   és   megsemmisítését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kérték  az  Alkotmánybíróságtól, mivel álláspontjuk  szerint  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szabályok  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diszkriminatívak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hátrányosan  különböztetik   meg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azokat,   akik  2005-ben  és  utána  az  új  szabályok  szerint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érettségiznek  azokkal szemben, akik 2004-ig, a régi  szabályok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tették  le  az érettségi vizsgát.  Sértik  ezáltal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70/F. §-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foglalt, a felsőoktatáshoz való jogot is,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mivel  –  az  indítványozó  álláspontja  szerint  –  „az   idén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érettségiző   diákoknak   nincs  lehetőségük   arra,   hogy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felsőoktatás  államilag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finanszírozott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képzéseiben  ugyanolyan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eséllyel   vegyenek   részt,  mint  a  korábban   érettségizett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társaik”.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megállapította,  hogy  az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nem  tesz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különbséget  a  2004-ig,  a régi rendszerben  érettségit  tett,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felsőfokú oktatásba bekerülni kívánó személyek, valamint a 2005-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től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az új, kétszintű rendszerben érettségiző diákok között.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   típusától   függetlenül  (régi   rendszerben   tett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érettségi,  a  kétszintű rendszerben tett középszintű,  illetve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emelt   szintű  érettségi)  ugyanazok  a  felvételi,  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pontszámítási szabályok vonatkoznak rájuk. Bár az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2005-től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kezdve általánosan eltörölte a felvételi vizsga intézményét,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felsőfokú  oktatási intézménybe jelentkező  felvételéről  –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eddigiekkel  megegyező módon – a 120 pontos  rendszerben  elért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rangsorolás alapján döntenek, mely rangsor alapját a  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összpontszám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határozza meg. A felvételi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összpontszám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kétféle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módon  kerülhet kiszámításra: a) a hozott pontok és a  szerzett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pontok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összegezésével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vagy b) az érettségi  vizsgatantárgyak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számított pontok megkettőzésével (ez a  számítási  mód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lépett a korábbi, felvételi vizsgán elért pontszám helyébe).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 pont  szerinti  számítási mód az  államilag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finanszírozott</w:t>
            </w:r>
            <w:proofErr w:type="gram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alapképzésre történő jelentkezés esetén az érettségi évében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azt követő 3 évben, a költségtérítéses alapképzésre, továbbá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felsőfokú  szakképzésre  történő  jelentkezés   esetén  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 évében és az azt követő 5 évben alkalmazható.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két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számítási  mód  közül  azt  kell figyelembe  venni,  amelyik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jelentkező  számára  előnyösebb. A hozott pontok  a  jelentkező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középiskolai  teljesítménye alapján, míg a szerzett  pontok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érettségin  elért  eredménye alapján kerülnek  kiszámításra.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felsőoktatási  intézmények  által  közölt  adatok  alapján  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Oktatási   Minisztérium  minden  év  december  15-éig  egységes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formában   –   a   Felsőoktatási  felvételi  tájékoztatóban   –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közzéteszi    az    alapképzési   szakoknak   a   meghatározott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szakcsoportjait,    az   azokhoz   tartozó,    a    jelentkezés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elbírálásához  szükséges,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kötelező vagy  választható  érettségi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vizsgatantárgyakat és azok szintjét. Az ezen  tárgyakból  elért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százalékos   eredmény   alapján  számítják   ki   a   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pontszámot:  ugyanolyan  százalékú  eredmény  után   ugyanannyi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felvételi  pontszám jár függetlenül attól, hogy valaki  a  régi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rendszerben    érettségizett-e,   hogy   az   új    rendszerben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középszintű,  vagy  az új rendszerben emelt  szintű  érettségit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tett-e. Az emelt szintű érettségi magasabb követelményrendszere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miatti   esetleges   rosszabb   eredményt   a   jogalkotó   úgy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kompenzálja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 hogy  az  emelt  szintű  érettségi   letételéért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(amennyiben  annak osztályzatra átszámított eredménye  legalább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közepes) többletpontot ad. Az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mindössze egy helyen, a 9.  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bekezdésében, egy technikai utaló szabályban rendelkezik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kétszintű  érettségi  vizsga bevezetése  előtt  tett  tantárgyi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  vizsgák  eredményéről:  kimondja,  hogy  a   korábbi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érettségi   eredmények  átszámítását  az   Ér.  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kell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elvégezni.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alapján az Alkotmánybíróság megállapította,  hogy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szabályozása az érettségin elért eredmény alapján számított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felvételi  pontok  meghatározásakor  nem  tesz  különbséget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alapján, hogy az érettségit mikor (2005 előtt vagy 2005-től) 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milyen  módon (a régi, egyszintű érettségi, az új  közép-  vagy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emeltszintű  érettségi rendszerében) tette le  a  felsőoktatási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intézménybe  jelentkező. Az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szabályai  minden  jelentkezőre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egyformán  kötelezőek. Ebből következően az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9.  §  (2)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 bekezdéséhez, valamint 2. számú mellékletéhez kapcsolódóan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állapítható meg sem az Alkotmány 70/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(1) bekezdésének,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   70/F.  §  (1)-(2)  bekezdésének  a  sérelme.   Az   egyik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az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9.  §  (2) és  (4)  bekezdése,  valamint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 számú melléklete alkotmányellenességének megállapítását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megsemmisítését   azért   is  kérte,   mert   e   rendelkezések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ellentétesek  az  Alkotmány  2.  §  (1)  bekezdésével,   8.   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bekezdésével,  16. §-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ával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és 67. §-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ával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Az  indítványozó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indítványában   nem   fejtette  ki,  hogy   az  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 támadott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  –  így  az,  hogy a kétszintű  érettségi  vizsga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bevezetése    előtt   tett   érettségi   vizsga   eredményeinek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átszámítását  az  Ér. rendelkezései szerint  kell  elvégezni  –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mennyiben  sértik a hivatkozott alkotmányi rendelkezéseket.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megállapította, hogy  az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9.  §  (2)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 bekezdése, valamint 2. számú melléklete, és  az  Alkotmány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 §  (1)  bekezdése, 8. § (2) bekezdése, 16. §-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és  67.  §-a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  nem  áll  fenn  a  jelen ügy szempontjából  értékelhető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Mindezekre  tekintettel az Alkotmánybíróság az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hivatkozott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   alkotmányellenességének   megállapítására  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megsemmisítésére irányuló indítványokat elutasította.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5.  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indítványozók  az  Ér.  41.  §  (7)  bekezdésének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megsemmisítését  kérték  az Alkotmánybíróságtól,  mivel  az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azonos    képességű    diákok   hátrányos    megkülönböztetését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eredményezi  azáltal,  hogy  „a  korábban  és  az  idei   évben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érettségizett  diákok  azonos érettségi  osztályzatához  eltérő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számú felvételi »szerzett« pontot rendel.”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 másik indítványozó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álláspontja   szerint  az  Ér.  41.  §   (7)   bekezdésének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rendelkezését  ki  kellene  terjeszteni  a  2005-től  kétszintű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érettségit tett tanulókra is.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kétszintű érettségi rendszerének alkalmazásával a  jogalkotó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érettségin  elért  eredményt a  korábbiaktól  eltérő  módon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értékeli:  míg a régi rendszerű érettségi során a teljesítményt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ötfokozatú osztályzattal fejezték ki, addig az új rendszerben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teljesítményt   százalékban  és  osztályzatban   kifejezve   is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értékelik.   A  teljesítményt  először  (szóbeli  és   írásbeli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vizsgarészekből  álló  vizsga  esetén)  1-150,  (csak  írásbeli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vizsga esetén) 1-100, illetve (csak szóbeli vizsga esetén) 1-50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pontos  rendszerben értékelik, majd ezt fejezik  ki  százalékos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arányban.  E  százalékos  arány  szerint  állapítják   meg  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osztályzatot.  Az  osztályzat  megállapításkor  más   szabályok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vonatkoznak  a  középszintű, illetve az emeltszintű  érettségin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teljesített, százalékban mért eredmény átszámítására. Mivel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2005. január 1-jétől általánosságban eltörölte a 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vizsga  intézményét, ezért a jogalkotónak rendelkeznie  kellett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arról    is,    hogy    a   korábban   érettségizettek,    akik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teljesítményének  értékelése csak ötfokozatú  osztályzattal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százalékos  rendszerben történt, hogyan kerülhetnek  be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felvételi  rendszerbe. Ezért technikai megoldásként a jogalkotó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azt  vezette  be,  hogy  a korábbi érettségi  jegyet  úgy  kell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számítani,  mintha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amögött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 középszinten tett érettségi  adott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érdemjegyhez   rendelt   legmagasabb,  százalékban   kifejezett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teljesítménye  állna.  A  régi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az  új,  középszinten  tett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  között  a  különbség tehát abban  van,  hogy  míg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középszintű  érettségi százalékban kifejezett eredménye  mögött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ténylegesen  százalékban kifejezett teljesítmény áll,  addig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régi  rendszerben tett, az új rendszerre átszámított  érettségi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százalékban   kifejezett  eredménye  mögött  csak   a   korábbi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osztályzatból  átszámított, százalékos  arányban  korábban  nem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   (tehát  egy  kevésbé  differenciált  értékelés   alapján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megállapított) teljesítmény áll.</w:t>
            </w:r>
            <w:proofErr w:type="gram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Az indítványozók kiindulási pontja azért téves, mert az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.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érettségi  osztályzatát,  hanem  az  érettségin   nyújtott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teljesítmény    százalékban   kifejezett   értékelését    veszi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figyelembe  az  érettségin elért eredmény felvételi  pontszámmá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átszámításakor. Így tehát nemcsak a 2005. előtt és  2005.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után,  ugyanolyan érettségi osztályzatot elért,  felsőoktatásra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jelentkezők felvételi pontszáma között van különbség, hanem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 évben  érettségizettek, ám  az  adott  osztályzatot  más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százalékos  teljesítménnyel elérő jelentkezők pontszáma  között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Ez  utóbbi  esetben az is kiemelendő, hogy a  középszintű,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az emeltszintű érettségi esetén ugyanazon osztályzathoz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lényegesen kisebb százalékban kifejezett teljesítmény szükséges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emeltszintű érettségi esetén, a felvételi pontszámmá történő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átszámítás  viszont  minden esetben a  százalékos  teljesítmény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történik.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6.  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régi   rendszer   szerint  érettségizettek   érettségi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eredményének  és az új, középszinten érettségizettek  érettségi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eredményének  felvételi  pontszámmá  történő  átszámításakor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különbség  tehát kizárólag csak abban áll, hogy –  a  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pontszám  alapját  képező  –  százalékban  kifejezett  eredmény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mögött  az első esetben egy átszámított, míg a második  esetben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   eredetileg   is,   ténylegesen   százalékban   kifejezett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teljesítmény  áll.  Az  Alkotmánybíróság  a  továbbiakban   azt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vizsgálta, hogy ez a különbségtétel megalapozza-e az  Alkotmány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70/A.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§ (1) bekezdésének, vagy a 70/F. § (1) –(2) bekezdésének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sérelmét.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6.1.  Az  Alkotmánybíróság több határozatában, több szempontból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elemezte  az  Alkotmány  70/F. §  (2)  bekezdésébe  foglalt,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felsőoktatásban   való   részvételhez   való   jog   tartalmát.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Határozataiban     – többek között – megállapította, hogy „[a]z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70/F.  § (2) bekezdése a felsőfokú  oktatásban  való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részvételt  azok  számára biztosítja, akik az  ehhez  megfelelő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képességekkel  rendelkeznek. Ebből következően  senkinek  sincs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alkotmányos  joga ahhoz, hogy valamely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konkrétan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meghatározott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felsőoktatási    intézményben   folytathasson   tanulmányokat.”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(375/B/2001. AB határozat, ABH 2004, 1527, 1530.)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Ennek  alapján  az  Alkotmány  70/F.  §  (2)  bekezdéséből  nem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következik  természetesen az sem, hogy a jelentkező  adott,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általa  kívánatosnak tartott évben kezdhesse meg  felsőoktatási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tanulmányait.   Az   Alkotmány  70/F.  §  (2)   bekezdése   azt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biztosítja,  hogy a felsőfokú oktatás bárki számára,  aki  erre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  képességekkel rendelkezik, elérhető legyen,  és  nem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azt,  hogy mindenki akkor és abban a felsőoktatási intézményben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kezdhesse  meg tanulmányait, amelyikben szeretné.  A  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   célja   a   felsőfokú  tanulmányokra   legalkalmasabb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jelentkezők kiválasztása. Az, hogy a jelentkező adott évben nem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nyert  felvételt a kívánt felsőoktatási intézménybe, nem  zárja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ki,  hogy a későbbiekben bekerüljön a felsőoktatás rendszerébe,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akár  a  célzott,  akár  más felsőoktatási  intézménybe.  Ebből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következően az Ér. 41. § (7) bekezdéséből fakadó különbségtétel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Alkotmány   70/F.   §   (2)   bekezdésében   foglalt,  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felsőoktatásban  való  részvételhez biztosított  alapjogot  nem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érinti, ezért az Alkotmánybíróság az Ér. 41. § (7) bekezdésének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Alkotmány  70/F.  §  (2)  bekezdése  sérelmére   alapított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megsemmisítésére irányuló indítványokat elutasította.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6.2.   Az   Alkotmánybíróság   számos   korábbi   határozatában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foglalkozott  az  Alkotmány  70/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§  (1)  bekezdése  szerinti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hátrányos  megkülönböztetés  alkotmányossági  kérdéseivel.  Már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9/1990.   (IV.  25.)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 határozatában  kifejtette,  hogy   „a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  tilalma nem jelenti azt,  hogy  minden,  még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végső    soron    nagyobb   társadalmi    egyenlőséget    célzó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 is  tilos.  A megkülönböztetés  tilalma  arra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vonatkozik,  hogy  a  jognak  mindenkit  egyenlőként   (egyenlő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méltóságú  személyként) kell kezelnie, azaz az emberi  méltóság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alapjogán   nem   eshet   csorba,   azonos   tisztelettel  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körültekintéssel,   az   egyéni   szempontok   azonos   mértékű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figyelembevételével  kell  a jogosultságok  és  a  kedvezmények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elosztásának szempontjait meghatározni.”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(ABH 1990, 46, 48.)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61/1992.  (XI.  20.)  AB határozatában  az  Alkotmánybíróság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megállapította,  hogy „[a]z Alkotmány 70/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.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(1)  bekezdésében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  tilalom  nem  csak  az  emberi,  illetve  az  alapvető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állampolgári  jogokra irányadó, hanem e tilalom – amennyiben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különbségtétel  sérti  az  emberi  méltósághoz  való  jogot   –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kiterjed az egész jogrendszerre, ideértve azokat a jogokat  is,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amelyek  nem  tartoznak az emberi jogok, illetőleg az  alapvető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állampolgári jogok közé.</w:t>
            </w:r>
            <w:proofErr w:type="gram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jogegyenlőség nem jelenti a természetes személyeknek a jogon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kívüli  szempontok szerinti egyenlőségét is. Az ember,  mint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társadalom tagja hivatása, képzettsége, kereseti viszonyai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stb.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különbözhet   és  ténylegesen   különbözik   is   más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emberektől.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állam joga – s egyben bizonyos körben kötelezettsége is  –,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jogalkotás  során figyelembe vegye az  emberek  között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ténylegesen  meglévő  különbségeket.  Az  Alkotmány   70/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 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(1) bekezdése ugyanis nem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bármifajta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különbségtételt tilt – egy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ilyen  általános  tilalom  összeegyeztethetetlen  lenne  a  jog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rendeltetésével  –,  hanem csupán az  emberi  méltósághoz  való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jogot sértő megkülönböztetéseket.” (ABH 1992, 280, 281-282.)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 857/B/1994.   AB   határozatában  az   Alkotmánybíróság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 tilalmát nemcsak a jogokra,  hanem  az  egyéb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  szerinti  megkülönböztetésre is kiterjesztette:  „[a]z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több  korábbi határozatában  foglalkozott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70/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§-a szerinti megkülönböztetés alkotmányossági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kérdéseivel.   Ennek   során  a  nem  alkotmányos   alapjogokra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megkülönböztetés tekintetében 1992-ben kimondta, hogy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 70/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.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(1) bekezdésében foglalt tilalom  nemcsak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emberi,  illetve  állampolgári jogokra  irányadó,  hanem  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tilalom   –   amennyiben  a  különbségtétel  sérti  az   emberi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méltósághoz  való jogot – kiterjed az egész jogrendszerre  (ABH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1992,  281.).  Ez  azt jelenti, hogy a nem alapjogokat  érintő,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bármely    más    szempont   szerinti    megkülönböztetés    is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alkotmányellenes,  ha  az  az  emberi  méltósághoz   való   jog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sérelmével jár.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Ez az Alkotmánybíróság állandó gyakorlata.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   –  az  Alkotmánybíróság  által   alkalmazott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ismérvek  szerint  –  »önkényes«, azaz  »indokolatlan«,  vagyis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nincs  ésszerű  oka,  akkor sérti az  emberi  méltósághoz  való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jogot,  mert  az  ilyen  esetben  bizonyosan  nem  kezelték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érintetteket  egyenlő méltóságú személyként, s  nem  értékelték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mindegyikük     szempontjait     hasonló     figyelemmel     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méltányossággal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</w:t>
            </w:r>
            <w:proofErr w:type="gram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Következésképpen  valamely alapjognak nem  minősülő  jog,  vagy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 tekintetében alkotmányellenes a megkülönböztetés, ha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önkényes.” (ABH 1995, 716, 717.)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több határozatában is kifejtette, hogy „az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 más   mércét  alkalmazott   az   alkotmányos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alapjogokat  érintő diszkriminációra (a szükségesség/arányosság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tesztjét),  s  más  mércét arra az esetre,  ha  a  70/A.  §-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ban</w:t>
            </w:r>
            <w:proofErr w:type="spell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megfogalmazott  diszkrimináció-tilalmat az  alapjogokon  kívüli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 jogokra  terjesztette  ki.  Itt  akkor  állapít  meg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alkotmányellenes  megkülönböztetést,  »ha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megkülönböztetésnek  ... nincs tárgyilagos  mérlegelés  szerint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ésszerű  indoka,  vagyis  önkényes«.  [35/1994.  (VI.  24.)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AB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1994, 197.]” [30/1997. (IV. 29)  AB  határozat,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1997, 130, 139-140.]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számos – így például már a 1009/B/1991. AB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határozatában   is  rámutatott  arra,  hogy  „a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</w:t>
            </w:r>
            <w:proofErr w:type="gram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vizsgálatánál  központi  elem annak meghatározása,  hogy  kiket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kell  egy csoportba tartozóknak tekinteni. (…) A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</w:t>
            </w:r>
            <w:proofErr w:type="gram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tilalma  csak  a  szabályozás  szempontjából   egy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csoportba tartozókra vonatkozik. A diszkrimináció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vizsgálatának</w:t>
            </w:r>
            <w:proofErr w:type="gram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ennek  megfelelően  csak  az  egy  csoportba  tartozók  közötti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különbségtétel vizsgálata a tárgya.” (ABH 1992, 479, 479-480.)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több határozatában rámutatott  arra,  hogy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„nem  vizsgálhatja  a támadott jogszabályok célszerűségének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igazságosságának   a  kérdéseit,  mert  az   nem   tartozik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hatáskörébe.” [26/1993. (IV. 29.) AB határozat, ABH 1993,  196,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203.]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Ugyanezt fejtette ki az Alkotmánybíróság az 1/1995. (II. 8.) AB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határozatában is: „Az Alkotmánybíróság nem jogalkotó szerv, nem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vizsgálhatja  a jogszabályok szükségességét, célszerűségét,  de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igazságosságát   sem.   Önmagában   az   anyagi   igazság,  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igazságosság  érvényesülésére  nem  biztosít  alanyi  jogot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Alkotmány.    A    részleges    és   szubjektív    igazságosság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követelményével   szemben   az  Alkotmány   által   biztosított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joguralmi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elv  előbbre való (ABH 1992, 82.).” [ABH  1995,  31,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52.]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6.3.  Az  Alkotmánybíróság a 6.2.-ban bemutatott  gyakorlatából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következően  elsőként azt vizsgálta, hogy  a  régi  rendszerben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érettségizettek,   illetve   az   új,   kétszintű   rendszerben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érettségizők alkothatnak-e azonos (homogén) csoportot,  és  így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Ér. 41. § (7) bekezdéséből fakadó különbségtétel egyáltalán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vizsgálható-e  az Alkotmány 70/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.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(1) bekezdése  alapján.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megállapította, hogy a jelen ügy szempontjából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fő  csoportképző ismérv az, hogy mind a 2005. előtt, mind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2005-ben   (illetve   azt   követően)  érettségizők   ugyanazon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felvételi   eljárás   keretében  juthatnak   be   felsőoktatási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intézménybe,  a  felvételi  pontszámok  számítása  tekintetében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ugyanazok  a  szabályok (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Fr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.) vonatkoznak mindkét csoportra.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vizsgált   homogén  csoport  ebből  kifolyólag  tehát  mindazon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érettségit   tett   személy,   aki   a   felvételi   eljárásban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jelentkezőként részt vesz. A homogén csoport egyik alcsoportját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azok  alkotják, akik 2005. előtt, a régi érettségi rendszerben,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másik alcsoportját pedig azok, akik 2005-től kezdődően az új,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kétszintű rendszerben tettek érettségit.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Az  Alkotmánybíróság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ezután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abban a kérdésben döntött, hogy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Ér.  41.  § (7) bekezdéséből eredő megkülönböztetés közvetlenül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érint-e   valamely  alapjogot,  vagy  az  Alkotmány   70/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.  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bekezdése csak közvetetten, az emberi méltósághoz való jog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sérelmén     keresztül    vizsgálható-e.    Az    indítványozók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indítványukban   az   Alkotmány  70/F.   §-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a   sérelmére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hivatkoztak,  az  Alkotmánybíróság a jelen határozat  III./6.1.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pontjában már megállapította, hogy a különbségtétel nem  érinti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70/F.  §-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ból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fakadó,  a  felsőoktatásban  való  részvételre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 jogot. Az indítványozók ugyanakkor nem jelöltek  meg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  jogot   (sem   alapjogot,  sem  más   jogot),   amelyet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álláspontjuk   szerint   a  szabályozás   érint,   hanem   arra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hivatkoztak, hogy az 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felsőoktatási intézménybe való bekerülés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egyenlő  esélyét sérti. Ebből következően az Alkotmány 70/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bekezdésnek és az Ér. 41. § (7) bekezdésének  viszonya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vizsgálható, hogy a jogalkotó valamely alapjognak  nem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minősülő helyzet tekintetében tett különbséget (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lsd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a korábban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már  hivatkozott 857/B/1994. AB határozat). Az Alkotmánybíróság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tehát  csak  azt  vizsgálhatja, hogy a különbségtételnek  van-e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tárgyilagos  mérlegelés  szerinti ésszerű  indoka,  vagyis  nem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önkényes-e.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6.4.  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Az,  hogy  a  jelentkező  a  meghatározott  felsőoktatási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intézménybe  az  adott évben felvételt nyer-e vagy  sem,  több,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mintegy  7-8  objektív és szubjektív tényező  alapján  dől  el.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Ilyen  tényezőnek tekinthető az adott oktatási  intézménybe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  évben   felvehetők  keretszáma,  a   többi   jelentkező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teljesítménye,   a   jelentkezőnek   az   érettségin   nyújtott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szubjektív  teljesítménye, stb. Ebbe a körbe  tartozik  az  is,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a   felvételi   pontszámítás   tekintetében   előnyösebb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helyzetben  vannak  azok, akik 2005. előtt  tettek  érettségit,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mivel  számukra a jogalkotó az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osztályzathoz  maximálisan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hozzátartozó százalékos eredményt állapítja meg, míg a 2005-től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kezdődően   érettségizők  százalékban  megállapított  eredménye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mögött  az  Ér.  rendelkezései alapján mért  teljesítmény  áll.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Éppen  azért,  mert a felsőoktatási intézménybe  való  felvétel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számos  tényező  együttes hatására dől el, a felvételi  esélyek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értelemszerűen nem lehetnek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egyenlőek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befolyásolhatja azt pl.,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a  jelölt  mennyire erős középfokú oktatási  intézményben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tanult  („hozott pontok”), az érettségi napján mennyire  tudott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koncentrálni,   mennyire  tudott  maximálisan  teljesíteni.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felvételi   eljárásban   a   korábbi  felvételi   pontszámítási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rendszerekben is voltak különbségek, így például létezett olyan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szabályozás,  amikor az érettségi évében kötelezően  figyelembe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kellett  venni  a  hozott  pontokat, kivéve,  ha  a  jelentkező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legalább  50 pontot szerzett a felvételi vizsgán, és a szerzett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pontok  megkettőzésén alapuló számítási mód  számára  kedvezőbb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volt.  Megállapítható tehát, hogy az Ér. 41. § (7)  bekezdésébe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foglalt  szabályozásból fakadhatnak esélykülönbségek a 2005-től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kezdődően középszintű érettségit tevők hátrányára, ám a sikeres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felvétel  esélyét  befolyásoló több tényező közül  ez  csak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egyik   tényező,   az  ebből  származó  hátrány   a   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rendszerben máshol </w:t>
            </w:r>
            <w:proofErr w:type="spellStart"/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kompenzálódhat</w:t>
            </w:r>
            <w:proofErr w:type="spellEnd"/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(pl. hozott pontok).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ezután azt vizsgálta, hogy  az  adott,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esélyegyenlőséget rontó szabályozásnak vannak-e  a  tárgyilagos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mérlegelés  szerint  ésszerű  indokai.  Mint  ahogy   arra  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 jelen   határozatában   már   korábban    is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rámutatott,  a jogalkotó 2005-től alapvetően megváltoztatta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 és a felsőfokú oktatási intézménybe történő  felvétel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rendszerét,  az  érettségin nyújtott teljesítmény  minősítésére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más  módszereket  vezetett be (százalékos módszer),  és  ezt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számítási  módot  tette a felvételi eljárás egyik  alapjává.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  e  szabályok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megalkotásakor megfelelő  felhatalmazás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alapján, annak kereteit túl nem lépve járt el.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Mivel  az  új  rendszer  egyik  alapvető  újdonsága,  hogy  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  eredményét  százalékban is ki  kell  fejezni,  és  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százalékban  kifejezett eredmény képezi a felvételi  „szerzett”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pontok alapját, a jogalkotónak rendelkeznie kellett arról, hogy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korábban,  más  rendszerben minősített  érettségi  eredményt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hogyan lehet beszámítani a jelenlegi rendszerben, hogyan  lehet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megfeleltetni  a  jelenlegi  felvételi  szabályoknak.  Egy   új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  bevezetésekor szükséges lehet kiegészítő,  (átmeneti)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technikai  szabályok  megalkotása,  hiszen  átmenetileg  együtt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élhet  a  két (a korábbi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és az új) rendszer. Jelen  esetben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 két rendszere párhuzamosan él egymás mellett,  az  új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   bevezetése  miatt  nem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enyészhetnek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el   a   régi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rendszerben letett érettségihez kapcsolódó jogok. Amennyiben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   nem   rendelkezett  volna   technikai   átszámítási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szabályról,  amely a felvételi szempontjából „megfelelteti”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  régi  rendszerét az új rendszernek, úgy  azok,  akik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2005-öt   megelőzően   érettségiztek,   2005-től   kezdve   nem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nyerhettek  volna  felvételt felsőoktatási intézménybe,  sérült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volna  tehát az Alkotmány 70/F. §-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ba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foglalt, a felsőoktatásban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való  részvételhez fűződő joguk.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 a jogalkotó számukra  külön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felvételi  vizsgát  vagy  az érettségi új  rendszerben  történő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megismétlését írta volna elő, úgy őket különböztette volna  meg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hátrányosan, hiszen pusztán azért, mert abban az időben, amikor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ők  érettségiztek,  másként minősítették  az  érettségin  elért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eredményüket   (csak  osztályzatban  és  nem   százalékban   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osztályzatban), rájuk jelentős többletkötelezettségek  hárultak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volna.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Így  az ő érettségijük és az új rendszerű,  középszintű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  nem  lett  volna egyenértékű, hiszen  míg  az  egyik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alapján  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automatikusan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be  lehet  jutni   egy   felsőoktatási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intézménybe,  addig  a  másik alapján nem.  Így  is  érvényesül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különbségtétel  a  régi rendszerben érettségizettek  és  az  új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rendszerben érettségizők között akkor, amikor olyan intézménybe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kívánnak  a  jelentkezők felvételt nyerni, amely a  felvételhez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emelt szintű érettségit követel meg. Ez esetben az érettségizők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emelt   szintű  érettségi  letételével  (az   azon   elért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eredménnyel)  felvételt  nyerhetnek,  míg  a  régi  rendszerben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érettségizetteknek   újra   vizsgázniuk   kell.   (Ugyanez  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különbségtétel  fog  érvényesülni  akkor,  ha   a   középszintű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érettségit   tett  fiatal  később  mégis  olyan   felsőoktatási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intézménybe  jelentkezik, amelyik emeltszintű érettségit  kíván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meg,  illetve, ha a jövőben – a jelen jogszabályi követelmények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 legkorábban  2007-től  –  valamely  szak  középszintű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 helyett emeltszintű érettségit követel meg.)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osztályzatokban  kifejezett érettségi teljesítmény  mögötti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tényleges   teljesítmény  utólag  már   semmilyen   módon   nem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rekonstruálható, az adott érdemjegy mögött állhatott maximális,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de   ugyanígy   minimális,   az  adott   érdemjegyhez   tartozó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követelményszintet  éppen, hogy csak elérő teljesítmény  is.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     értelemszerűen     választotta     a      pozitív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megkülönböztetést   akkor,  amikor  a   maximális   százalékban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kifejezett teljesítményt rendelte az adott érdemjegyhez, hiszen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bármely  más  esetben  esélyt sem  adott  volna  azoknak,  akik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megelőzően   is   maximálisan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teljesítettek   arra,   hogy   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teljesítményüket  megfelelően értékelni  lehessen  a  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szerzett pontok számításakor.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alapján az Alkotmánybíróság megállapította,  hogy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Ér.  41.  §  (7)  bekezdése megalkotásának, az  abban  foglalt,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hatásában  az  új  típusú  érettségit tevő  fiatalok  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esélyeit esetlegesen hátrányosan érintő szabályozásnak  ésszerű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indokai voltak, ezért nem állapítható meg az Alkotmány 70/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  bekezdésének   a   sérelme.   Ebből    következően  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az  Ér.  41. § (7) bekezdésnek  az  Alkotmány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70/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§  (1)  bekezdése sérelmére alapozott  indítványokat  is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elutasította.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6.5.   Az  egyik  indítványozó  az  Ér.  41.  §  (7)  bekezdése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megállapítását  az  Alkotmány   2.   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bekezdésének, 8. § (2) bekezdésének, 16. §-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és 67.  §-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a   sérelmére  tekintettel  is  kérte.  Az  indítványozó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ugyanakkor részletesen nem fejtette ki, hogy mi alapozza meg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hivatkozott   alkotmányi  rendelkezések  és  az   Ér.   41.   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(7)   bekezdése   közötti   ellentétet.   Az   Alkotmánybíróság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megállapította, hogy a hivatkozott alkotmányi rendelkezések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az  Ér.  41.  §  (7)  bekezdése között nincsen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alkotmányjogilag</w:t>
            </w:r>
            <w:proofErr w:type="spell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értékelhető,   releváns  összefüggés.   Az   Alkotmány   8.   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bekezdésében  foglalt  korlátozási  tilalom  alapvető  jog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lényeges  tartalmára  vonatkozik,  ám  az  indítványozó   ilyen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 jogot  nem  nevezett meg.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Mint  ahogy  azt  a  jelen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   korábban  már  megállapította,  a   szabályozás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felsőoktatásban  való  részvételhez való  jogot  önmagában  nem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korlátozza, hanem csak azt befolyásolja, hogy az adott évben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választott felsőoktatási intézménybe mekkora eséllyel kerül  be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érettségiző,  így  legfeljebb esély-, de  nem  jogkülönbség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  a  szabályozás következménye.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Az Alkotmány  16.  §-a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67.  §  bekezdése,  valamint  az Ér.  hivatkozott  rendelkezése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  ugyanígy nincsen értékelhető kapcsolat,  többek  között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azért  sem,  mert a felsőoktatási intézménybe való  jelentkezés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már  nem  a szülő, hanem a – legtöbb esetben már a 18. életévét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betöltött,  jogilag is nagykorú – fiatal döntése. Az  Alkotmány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2.   §  (1)  bekezdésnek  sérelmét  az  Alkotmánybíróság  –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  indokolásának  általánossága  miatt  –  szintén  nem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állapította meg. Mindezekre tekintettel az Alkotmánybíróság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2. § (1) bekezdésének, 8. § (2) bekezdésének, 16.  §-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és  67.  §-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  sérelmére alapított,  az  Ér.  41.  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(7)   bekezdésének   alkotmányellenessége  megállapítására   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megsemmisítésére irányuló indítványt elutasította.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7.  Az  Alkotmánybíróságról szóló 1989. évi XXXII.  törvény  (a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továbbiakban: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Abtv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.)  1.  §  b) pontja,  21.  §  (2)  valamint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(7)     bekezdése     alapján    az     Alkotmánybíróság    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 utólagos  vizsgálata   hatáskörében   csak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indítványra járhat el, a 37. § szerint pedig javasolni  kell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vagy annak valamely rendelkezése megsemmisítését.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Alkotmánybírósághoz érkezett indítványok  az  új  érettségi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felvételi rendszerének egészét illetve annak bevezetése  módját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nem,   hanem   csak  néhány,  önmagában  nem  alkotmányellenes,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technikai részletszabályt kifogásoltak.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7.1.  A  Kormány a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Köot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94. § (3) bekezdésének  c)  pontjában,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illetve  a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Fot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83.  § (4) bekezdésében kapott  felhatalmazás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döntött  az  érettségi  vizsga,  illetve  a  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eljárás  rendszerének megváltoztatásáról.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 a  változtatás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érettségi,  valamint  a  felvételi  rendszer  egészének   olyan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mértékű,  radikális  változását jelentette,  amelyre  a  magyar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oktatásügy történetében évtizedek óta nem volt példa,  ráadásul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olyan  rendszert  változtatott meg, amely korábban  évtizedeken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keresztül  gyakorlatilag  változatlanul  működött.   A   (régi)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  egésze  és  annak részletszabályai  az  állampolgárok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tudatában rögzültek, az új rendszer szabályainak befogadása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azok  megfelelő alkalmazása ennek következtében a régi rendszer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szabályainak elfelejtését és a szabályok újratanulását követeli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Ilyen   esetekben   fokozottan   fennáll    az    állam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intézményvédelmi kötelezettsége, vagyis kiemelt jelentősége van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annak,  hogy  az  egyik rendszerről a másikra  való  áttérés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   legkevesebb   problémával,   az   Alkotmány    2.    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 bekezdésében  megfogalmazott  jogállamiságból   következő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 keretei között, olyan módon történjen, hogy az  ne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veszélyeztesse magának a rendszernek (jelen esetben a –  közép-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 felsőfokú  –  oktatás  rendszerének)  a  működőképességét,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kiszámíthatóságát.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Bár a kétszintű érettségi  bevezetéséről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Ér.  már  1997. június 13-án rendelkezett (mégpedig  úgy,  hogy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arra  először  2004-ben  kerül sor), az egyes  részletszabályok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csak  később váltak ismertté, ráadásul a felkészülési idő alatt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maguk a részletszabályok, így többek között az érettségi vizsga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lehetséges   vizsgatárgyainak  köre  és  az  egyes   tárgyakhoz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kapcsolódó vizsgakövetelmények is többször módosultak.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7.2.   Az   Alkotmánybíróság  a  „kellő  idő”   követelményével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kapcsolatban a 28/1992. (IV. 30.) AB határozatában  (ABH  1992,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155.)  az  alábbiakat  állapította meg: „[a]z  Alkotmány  2.  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bekezdése  értelmében  »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Magyar  Köztársaság  független,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demokratikus   jogállam«.   Az   Alkotmánybíróság   már    több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határozatában  rámutatott,  hogy  a  jogbiztonság  kiemelkedően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fontos   jogállami   érték,  s  ebből   eredően   meghatározott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kötelezettségek hárulnak mind a jogalkotó, mind a  jogalkalmazó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szervekre.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jogállam sem tud eltekinteni attól, hogy mind a természetes,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 a jogi személyektől megkövetelje a törvényesen kihirdetett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jogszabályok   ismerését,  és  az  azokkal   összhangban   álló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magatartást, s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garanciája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ként érvényre juttassa azt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elvet: a jogszabály nem ismerése senkit sem mentesít jogellenes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magatartásának következményei alól.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demokratikus jogállam azonban – sok egyéb mellett – abban is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különbözik  a  diktatúrától,  hogy  nem  él  vissza   azzal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lehetőséggel,  amelyet a jog megismerésének  általános  érvényű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követelménye és az erre alapított felelősségre vonás  az  állam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számára  nyújt,  hanem  kellő törvényi garanciákkal  megteremti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  a   reális  lehetőségét,  hogy  a  jogalanyok   valóban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megismerhessék a reájuk irányadó jogszabályi rendelkezéseket, 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módjukban   álljon  magatartásukat  azokhoz  igazítani.   Ilyen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garancia  a  jogalkotásról szóló 1987. évi XI.  törvény  12.  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bekezdésében  foglalt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ama szabály, amelynek  értelmében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 hatálybalépésének időpontját úgy kell meghatározni,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kellő  idő  maradjon  a  jogszabály  alkalmazására  való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felkészülésre.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Alkotmánybíróság nyomatékosan  hangsúlyozza: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  a  jogalkotásról szóló törvény nem tartalmazná  az  idézett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szabályt,  az  akkor is levezethető lenne  az  Alkotmány  2.  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  bekezdéséből.   E   törvényi   rendelkezés   az   alábbi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részkötelezettségeket   hárítja  a   jogalkotó   szervekre: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 hatálybalépésének időpontját úgy kell meghatározni,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kellő idő maradjon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   a    jogszabály   szövegének   megszerzésére    […]  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áttanulmányozására […];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a  jogalkalmazó szervek számára a jogszabály  alkalmazására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felkészüléshez  (ideértve  szükség  esetén  a  jogszabály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szervezett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továbbképzés keretében való alapos megismerését,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felmerülő   jogszabályértelmezési  problémák   tisztázását,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 végrehajtásához  szükséges  nyomtatványok,  űrlapok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beszerzését  vagy  előállítását,  a  zökkenőmentes  végrehajtás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személyi és tárgyi feltételeiről való gondoskodást);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 a jogszabállyal érintett személyek és szervek számára annak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eldöntéséhez,   hogy  miként  alkalmazkodjanak   a   jogszabály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rendelkezéseihez […].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Azt  törvényben – még kevésbé alkotmánybírósági határozatban  –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lehet  általános  érvénnyel meghatározni,  hogy  mennyi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 alkalmazására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felkészüléshez  szükséges  kellő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idő,  amit a jogszabály kihirdetése és hatálybaléptetése között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feltétlenül  biztosítani  kell.  Ezt  minden  egyes  jogszabály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megalkotásánál,    a    jogszabályba   foglalt    rendelkezések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jellegének, mennyiségének, valamint a jogszabály végrehajtására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(vagy  az  önkéntes jogkövetésre) való felkészülést befolyásoló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 tényezők  alapulvételével, esetileg  kell  vizsgálni.  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    a   jogszabály   tervezetének   kidolgozásában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közreműködő, illetőleg a jogalkotó szerveket terheli.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[…] Annak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elbírálása,  hogy valamely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jogszabály  esetében  mennyi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  szükséges  a jogszabály alkalmazására való felkészüléshez,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gazdaságpolitikai,   szervezési,   műszaki   stb.    szempontok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figyelembevételét szükségessé tevő mérlegelési  kérdés,  vagyis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alkotmányjogi probléma.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Ennek megfelelően az Alkotmánybíróság általában nem bocsátkozik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 a vizsgálatába, hogy valamely jogszabály esetén elegendő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volt-e  a felkészülésre a jogalkotó által biztosított  […]  idő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[…].  (A  több évtizedes gyakorlati tapasztalatokkal rendelkező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parlamenti demokráciák jogalkotása arra utal: esetenként […]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több  éves  fölkészülési idő is indokolt lehet annak érdekében,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az állam magatartása hosszú távra kiszámítható legyen […],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  az  állam ekként is szilárdítsa nem csupán a jogbiztonságot,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hanem  saját  külső és belső tekintélyét.)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Az  Alkotmánybíróság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mindössze  annyit  szögez  le:  a felkészülési  idő  tartamának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megállapításánál nem kizárólag a jogalkalmazó hatóságok,  hanem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  jogi  szabályozással érintett természetes és jogi  személyek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reális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időszükségletét is figyelembe kell venni, amely mind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 áttanulmányozásához, mind az önkéntes  jogkövetésre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felkészüléshez […] szükséges időt magában foglalja.” (ABH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1992, 155, 156-159.)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a  8/2003. (III.  14.)  AB  határozatában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rámutatott  arra  is:  „[a] jogalkotással  szemben  egyidejűleg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tehát  két követelmény támasztható: egyfelől, hogy a jogalkotás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társadalmi viszonyok változását rugalmasan kövesse, másfelől,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hogy érvényesüljön a jogszabályok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stabilitásába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vetett bizalom.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  utóbbi  követelmény nem érinti azonban a  jogalkotó  széles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körű jogalkotói szabadságát, ideértve annak eldöntését is, hogy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indokolt-e valamely társadalmi viszony jogi szabályozása,  vagy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meglévő jogi szabályozás megváltoztatása akár olyan módon is,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a jogszabályt többször, egymást viszonylag gyorsan követve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módosítja. A jogszabályok módosítását indokolhatja a társadalmi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viszonyok  változása,  a  jogi  szabályozás  iránti  társadalmi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igény, vagy más jogpolitikai megfontolás, célkitűzés.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változó életviszonyokhoz való rugalmas alkalmazkodás azonban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  eredményezheti   a   jogszabályok    követhetetlen  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áttekinthetetlen módon történő változtatásának gyakorlatát.  Ez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utóbbi   különösen  akkor  valósul  meg,  ha   a   jogszabályok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módosítását – hatálybalépésüket megelőzően – ismét módosítják.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jogszabályok  áttekinthetetlen,  követhetetlen  változtatása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     a     jogalkalmazókat,     mind     a     jogalanyokat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jogbizonytalanságban  tartja,  s  ez  összeegyeztethetetlen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   alkotmányos  elvének  lényegi   tartalmával.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 alkotmányos elve ugyanis azt is megköveteli,  hogy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jogalkotás,  így  a módosító jogszabályok hatálybalépése  is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ésszerű  rendben történjen, valamint egyértelműen követhető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áttekinthető   legyen.  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jogalkotás  alkotmányos   jogállami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követelménye   többet  jelent  tehát,  mint   a   jogalkotással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kapcsolatos  formális  eljárási  szabályok  betartása.  […]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tárgyát képező társadalmi viszonyok, életviszonyok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változásához   nem   igazodó,  indokolatlan   gyorsasággal   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áttekinthetetlen  módon  változó  jogszabály  címzettjei  –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különböző  jogalkalmazó szervek és az állampolgárok  –  számára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egyaránt  nehézséget jelent a változások követése.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hatályos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   megismerhetőségének  bizonytalansága  pedig  megnehezíti,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ellehetetlenítheti   a   jogalanyok  jogainak   érvényesítését,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kötelezettségeik teljesítését, s ez már a jogbiztonság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 követelményét  sértheti.   Alapvető   alkotmányos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  tehát,  hogy  a  jogalkotás,  ennek  részeként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jogszabályok  módosítása,  az  új rendelkezések  hatálybalépése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követhető legyen mind a jogalkotók és a jogalkalmazók,  mind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jogalanyok számára.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(ABH 2003, 74, 86-87. 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7.3.   Az   új  érettségi  rendszer  bevezetésével  egyidejűleg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megszűnt   a   felvételi  vizsga,  amely   jelentős   mértékben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megnövelte   az   érettségi   szerepét.   Az   Alkotmánybíróság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vizsgálata  során észlelte, hogy az érettségi  és  a  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 megváltoztatásával kapcsolatos szabályok megalkotására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úgy  került  sor,  hogy  azokat  a  jogalkotó  több  alkalommal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módosította  még  a szigorúan az érettségire  való  felkészülés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időszakában (az érettségi évét megelőző két évben) is.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Egy,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korábbitól  teljes  mértékben  különböző,  új  rendszerre  való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áttérés   nemcsak  azt  követeli  meg,  hogy  a   jogalkotó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jogszabályokban meghatározott követelményeknek formailag eleget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tegyen   (vagyis   a   jogszabály  szerinti  megfelelő   időben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megalkossa a szükséges szabályokat), hanem azt is, hogy azt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érintettek   egészével  –  jelen  esetben   a   pedagógusokkal,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diákokkal,  szülőkkel  – részleteiben is  és  teljes  mértékben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megismertesse, valamint felkészítse őket a szabályok  megfelelő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alkalmazására,    és    a   különböző   döntési    alternatívák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alkalmazásának  várhat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ó következményeire. A közép-,  illetve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felsőfokú  oktatás, ezen belül az érettségi és a  felsőoktatási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intézménybe történő felvétel rendszerének átalakításakor  –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2.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(1) bekezdése alapján – a jogalkotót  fokozott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felelősség  terheli abban a tekintetben, hogy  az  új  rendszer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bevezetése   során  megfelelő  időt  biztosítson   a   rendszer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egészének  (az  általános és a részletszabályok) megismerésére,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befogadására,  megteremtse  annak reális  lehetőségét,  hogy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jogalanyok valóban megismerhessék a reájuk irányadó jogszabályi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rendelkezéseket, s módjukban álljon magatartásukat, döntéseiket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ahhoz   igazítani.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Ilyen  esetekben   a   jogalkotó   kiemelt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kötelessége tehát, hogy a „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laikus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”, a joghoz nem értő, érintett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állampolgárok (pedagógusok és diákok, illetve szüleik) felé úgy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közvetítse  a  jogszabályokat, azokat úgy magyarázza  el,  hogy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lényeges  tartalmukat időben megismerhessék  és  az  érintettek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döntéseiket  ezen ismeretek birtokában hozhassák meg.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Fokozott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  továbbá  az  is,  hogy  a  jogalkotó  a   rendszer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bevezetése előtt, előzetes hatásvizsgálatok keretében  próbálja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  a  rendszer működőképességét (akár több alkalommal is),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különös  figyelmet  fordítson annak vizsgálatára,  hogy  az  új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 bevezetésekor az érintettek megfelelően elsajátították-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  már  a rendszer alapelveit és részletszabályait, kellőképpen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adaptálták-e    azokat,    ismerik-e    döntéseik    lehetséges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következményeit,  tehát hogy megfelelően  felkészültek-e  annak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bevezetésére.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Bár a jogalkotó formailag időben eleget  tett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jogszabály-alkotási   kötelezettségnek,   vitatható,   hogy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  elvéből  és  annak  részelemeiből   („kellő   idő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követelménye”)   fakadó  ismeretátadási,  felkészítési   és   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szükséges   előzetes   hatásvizsgálatok  elvégzésére   irányuló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kötelezettségét is kellő időben, megfelelően teljesítette-e.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jogalkotás    és    annak   tartalma   tudatosításának    egyes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hiányosságai, illetve az ezekhez kapcsolódó bizonytalanságok 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problémák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az új típusú érettségi/felvételi gyakorlati, 2005-ben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történt bevezetésekor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összegződtek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hatványozottan jelentkeztek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jelentkeznek.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 Alkotmánybíróság    megállapította,    hogy    az     új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érettségi/felvételi    rendszer    bevezetése,     szabályainak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megismertetése, a kiszámíthatóság biztosítása nem felelt meg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korábban megállapított, és jelen határozatában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megerősített alkotmányos követelményeinek.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Alkotmánybíróság  a  jövőre  nézve  felhívta  a  jogalkotó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figyelmét  arra,  hogy  abban  az  esetben,  hogy  ha  valamely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rendszert radikálisan, alapvetően megváltoztat, úgy köteles azt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oly   módon   tenni,  hogy  mind  a  keret-,  mind   az   egyes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részletszabályok  olyan  időben kerüljenek  megalkotásra,  hogy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azok  ne  csak  a  jogszabályi (időbeliségre vonatkozó  formai)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feltételeknek  feleljenek meg, hanem azokat  az  érintettek  is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 módon és ténylegesen megismerhessék, megérthessék  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befogadhassák.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Köteles  továbbá fokozott  figyelmet  fordítani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  előzetes   ellenőrzésére  is,  hogy  az   új   rendszer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alkalmazására  az  érintettek  megfelelően  felkészültek-e.  Ez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ugyanis  elengedhetetlen  ahhoz, hogy a  szükséges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információk</w:t>
            </w:r>
            <w:proofErr w:type="gram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birtokában, tudatosan és a következményeket átlátva hozhassanak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döntéseket.  Az Alkotmánybíróság a jövőben – az arra  irányuló,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kellő időben érkezett indítvány esetén – megsemmisíti az olyan,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új rendszer bevezetésére irányuló jogszabályokat, amelyek az új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rendszerre  való átállást, illetve annak tényleges megismerését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 megértését  – akár az időtényező, akár más  egyéb  szempont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 – nem biztosítják megfelelően.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8.  Az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Abtv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21.  § (7) bekezdése alapján az Alkotmánybíróság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mulasztásban   megnyilvánuló   alkotmányellenesség    tárgyában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nemcsak indítványra, hanem hivatalból is eljárhat.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Alkotmánybíróságnak    a    mulasztásban    megnyilvánuló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    megállapítására   irányuló    hatáskörét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részletesen  az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Abtv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49. §-a szabályozza.  Az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Abtv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49.  §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(1)  bekezdése  értelmében,  ha az Alkotmánybíróság  hivatalból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 bárki  indítványára azt állapítja meg, hogy  a  jogalkotó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szerv   a   jogszabályi  felhatalmazásból  származó  jogalkotói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feladatát elmulasztotta, és ezzel alkotmányellenességet idézett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elő, a mulasztást elkövető szervet – határidő megjelölésével  –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felhívja feladatának teljesítésére.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állandó gyakorlata  szerint  mulasztásban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megnyilvánuló  alkotmányellenességet állapít meg továbbá  akkor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is,  ha valamely alapjog érvényesüléséhez szükséges jogszabályi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garanciák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hiányoznak  [37/1992. (VI. 10.)  AB  határozat,  ABH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1992, 227, 232.].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Alkotmánybíróság mulasztásban megnyilvánuló alkotmánysértést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nemcsak  akkor állapít meg, ha az adott tárgykörre  vonatkozóan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semmilyen  szabály nincs [35/1992. (VI. 10.) AB határozat,  ABH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1992,  204,  205.],  hanem akkor is, ha az  adott  szabályozási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koncepción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belül   az   Alkotmányból   levezethető   tartalmú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jogszabályi  rendelkezés  hiányzik  [22/1995.  (III.  31.)   AB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1995,  108,  113.;  29/1997.  (IV.   29.)   AB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1997, 122, 128.; 15/1998. (V. 8.) AB határozat,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1998, 132, 138.].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Az  Alkotmánybíróság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mindezekre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tekintettel, az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Abtv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1.  §  e)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pontjában foglalt hatásköre alapján – hivatalból eljárva –  azt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vizsgálta,  hogy  az új típusú érettségi és felvételi  rendszer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szabályai összességükben megfelelnek-e a jogalkotót terhelő,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Alkotmányból közvetlenül levezethető követelményeknek.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eljárása során megállapította, hogy az  új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típusú   érettségi   és  felvételi  rendszer   megalkotása   és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bevezetése    során   a   jogalkotó   elmulasztotta    azt  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kötelezettségét,  hogy  a jogszabályok megalkotásakor  a  kellő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körültekintéssel  járjon  el, mivel  egyrészt  az  új  rendszer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bevezetésének  módja, másrészt az érettségi eredmény  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pontszámmá      történő     átszámításának     részletszabályai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következtében   hátrányba   kerülhetnek   (vagyis   esetlegesen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kevesebb   eséllyel   juthatnak  be  a   kívánt   felsőoktatási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intézménybe)   azok,   aki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   2005-től,   az   új   rendszerben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érettségiznek,   szemben  azokkal,  akik  a  régi   rendszerben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irettségiztek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Így  például az új rendszerben  érettségizőknek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–  szemben  a 2005. előtt érettségizettekkel – nem volt  meg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lehetőségük arra, hogy az emelt szintű érettségin úgy  vegyenek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részt,  hogy  a  vizsgával  érettségi  osztályzatukat,  illetve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felvételi  pontszámaikat  ne  veszélyeztessék.  Míg  ugyanis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korábban  érettségizettek érettségi  érdemjegye  (és  az  ebből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számított   pontszám)  az  emelt  szintű  vizsga   eredményétől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függetlenül  megmaradt,  addig a  2005-ben  érettségizők  emelt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szintű  érettségit csak jó érettségi érdemjegyük (és  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pontszámuk) kockáztatásával tehettek.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a jogalkotói célnak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nem  kellően  átgondolt szabályozása, hogy az  emelt  szintű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  nehezebb követelményrendszeréből fakadó (százalékban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mért) teljesítménykülönbségeket kompenzálják, illetve, hogy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emelt  szintű  érettségire vállalkozó diákokat többletpontokkal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jutalmazzák  ahhoz  vezetett, hogy a  korábban  érettségizettek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felvételi  esélye  a  (viszonylag könnyen  és  kockázat  nélkül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megszerezhető) többletpontok miatt jelentős mértékben  megnőtt,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egyes  közkedvelt  szakokon – a rendszer egészéből  fakadóan  –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szinte lehetetlenné téve azt, hogy 2005. szeptemberétől a 2005-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ben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új rendszer szerint érettségizettek is bekerülhessenek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kívánt felsőoktatási intézménybe.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jogalkotónak  az  Alkotmány 70/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(3) bekezdéséből  fakadó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kötelezettsége, hogy olyan szabályokat hozzon, amelyek  nemcsak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jogegyenlőséget,  hanem  az esélyegyenlőséget  is  a  lehető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legnagyobb  mértékben biztosítják.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jogalkotó a jelen  esetben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egyik   érintetti   kör   (a   régi   típusú   rendszerben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érettségizettek) jogegyenlőségének biztosítását szolgáló  olyan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szabályokat alkotott, amelyek hátrányosan érinthetik egy  másik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érintetti  kör  esélyeit a felsőoktatásba való  bekerülésre.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  a  szabályozás megalkotásakor  nem  tett  eleget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   70/A.    §    (3)   bekezdéséből    fakadó    azon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kötelezettségének,  hogy  az esélyegyenlőtlenséget  kiküszöbölő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intézkedéseket   hozzon,   hanem   ezzel   ellentétben,   olyan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szabályokat  alkotott,  amelyek esélyegyenlőtlenségi  helyzetet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teremthetnek.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Az Alkotmánybíróság erre tekintettel  felhívta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Kormányt,  hogy – a 2005. évi érettségi és felvételi eredmények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tükrében, az azokból származó következtetéseket és tanulságokat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  levonva – 2005. december 31-éig vizsgálja felül a kétszintű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érettségire,   illetve   a   felvételi   rendszerre   vonatkozó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egészét és részletszabályait egyaránt, és  alkosson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olyan  jogszabályt, amely az Alkotmány 70/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(3) bekezdéséből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fakadó      kötelezettségének     (az     esélyegyenlőtlenségek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kiküszöbölése)  maradéktalanul  megfelel  és  –  az   érettségi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típusától  és évétől függetlenül – egyenlő esélyt  biztosít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azonos  képességű diákoknak a kívánt felsőoktatási  intézménybe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bekerülésre.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9.  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Alkotmánybírósághoz  érkezett   indítványok   az   új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érettségi/felvételi rendszere bevezetésének  módját  és  idejét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nem,  hanem  annak csak néhány, önmagában nem alkotmányellenes,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technikai részletszabályát kifogásolták méghozzá olyan  időben,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amikor az új típusú érettségi tényleges folyamata gyakorlatilag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már elindult (az első indítvány 2005. február  9-én érkezett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Alkotmánybírósághoz, a május-júniusi érettségi  vizsgaidőszakra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jelentkezés határideje pedig február 15-e volt).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Időközben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új  típusú  érettségi vizsgák, és erre épülve  a  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 új rendszere is megkezdődött (egyes részeiben már be is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fejeződött), így az érintettek – a felkészítő pedagógusok és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diákok,  illetve szüleik – a gyakorlatban sajátították, illetve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sajátítják  el  az  új  típusú rendszer működésének  –  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ezideig</w:t>
            </w:r>
            <w:proofErr w:type="spellEnd"/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kellőképpen meg nem ismert – törvényszerűségeit.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Alkotmány  2.  §  (1)  bekezdésébe  foglalt  jogállamiság,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jogbiztonság   követelményével   ellentétes   lenne,   ha  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beleavatkozna  ebbe  a  folyamatba,   ha  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döntésének bármiféle  kihatása  lenne  a  már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megkezdett érettségikre, illetve az ehhez kapcsolódó  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 xml:space="preserve">eljárásra.   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Alkotmánybíróság  az  új  érettségi/felvételi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rendszer   bevezetésével  kapcsolatos  indítványokat   már  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érettségi/felvételi eljárás közben kapta meg és bírálta  el.  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bevezetett   pontszámítási  rendszer,  valamint  az   érettségi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jegyeknek  és  százalékos eredményeknek  a  felvételi  pontokká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történő átszámítása megsemmisítésével az Alkotmánybíróság a már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kialakult  bizonytalanságot  oly mértékben  megnövelné,  aminek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következtében teljesen áttekinthetetlen helyzet alakulna ki.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eljárás   közbeni   megsemmisítés  veszélyeztetné   vagy   akár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lehetetlenné is tenné a 2005. szeptemberi főiskolai és egyetemi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tanévkezdéseket.    A    jelen    indítványok    alapján     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– a jogbiztonság követelményére tekintettel  –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semmisítette meg tehát a jogalkotói döntéseket.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ugyanakkor felhívta a jogalkotót, hogy  az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érettségi/felvételi   rendszer   jogbizonytalanságot   előidéző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okait,  az esélyegyenlőtlenséget előidéző szabályozást a jövőre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nézve    szüntesse   meg,   és   a   jogbiztonság   alkotmányos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követelményeinek megfelelő lépéseket tegye meg.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a határozatnak a Magyar  Közlönyben  való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közzétételét  az alkotmányos követelmény és az alkotmányellenes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mulasztás megállapítására tekintettel rendelte el.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B475D5" w:rsidRPr="00B475D5" w:rsidRDefault="00B475D5" w:rsidP="00B475D5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</w:t>
            </w:r>
            <w:proofErr w:type="gram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Dr. Holló András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az Alkotmánybíróság elnöke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Dr. Bagi István                 Dr. Bihari Mihály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alkotmánybíró                előadó alkotmánybíró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Dr. Erdei Árpád               Dr.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Harmathy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Attila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alkotmánybíró                       alkotmánybíró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Dr. Kiss László              Dr.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Kukorelli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István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alkotmánybíró                       alkotmánybíró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 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       Dr.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Tersztyánszkyné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dr. </w:t>
            </w:r>
            <w:proofErr w:type="spellStart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Vasadi</w:t>
            </w:r>
            <w:proofErr w:type="spell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Éva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</w:t>
            </w:r>
            <w:proofErr w:type="gramEnd"/>
            <w:r w:rsidRPr="00B475D5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       alkotmánybíró</w:t>
            </w:r>
            <w:r w:rsidRPr="00B475D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B475D5" w:rsidRPr="00B475D5" w:rsidRDefault="00B475D5" w:rsidP="00B475D5">
            <w:pPr>
              <w:spacing w:after="0" w:line="240" w:lineRule="auto"/>
              <w:ind w:left="216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B475D5" w:rsidRPr="00B475D5" w:rsidRDefault="00B475D5" w:rsidP="00B475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475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B475D5" w:rsidRPr="00B475D5" w:rsidRDefault="00B475D5" w:rsidP="00B475D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B475D5">
        <w:rPr>
          <w:rFonts w:ascii="Arial" w:eastAsia="Times New Roman" w:hAnsi="Arial" w:cs="Arial"/>
          <w:vanish/>
          <w:sz w:val="16"/>
          <w:szCs w:val="16"/>
          <w:lang w:eastAsia="hu-HU"/>
        </w:rPr>
        <w:lastRenderedPageBreak/>
        <w:t>Az űrlap alja</w:t>
      </w:r>
    </w:p>
    <w:p w:rsidR="00EC3B57" w:rsidRDefault="00EC3B57"/>
    <w:sectPr w:rsidR="00EC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7F4D"/>
    <w:multiLevelType w:val="multilevel"/>
    <w:tmpl w:val="0932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20ADB"/>
    <w:multiLevelType w:val="multilevel"/>
    <w:tmpl w:val="66D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E40BB"/>
    <w:multiLevelType w:val="multilevel"/>
    <w:tmpl w:val="2B82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D5"/>
    <w:rsid w:val="00B475D5"/>
    <w:rsid w:val="00E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B225"/>
  <w15:chartTrackingRefBased/>
  <w15:docId w15:val="{212748BC-0752-470B-8139-8F811C0D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B475D5"/>
  </w:style>
  <w:style w:type="paragraph" w:customStyle="1" w:styleId="msonormal0">
    <w:name w:val="msonormal"/>
    <w:basedOn w:val="Norml"/>
    <w:rsid w:val="00B4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B475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B475D5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75D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475D5"/>
    <w:rPr>
      <w:color w:val="800080"/>
      <w:u w:val="single"/>
    </w:rPr>
  </w:style>
  <w:style w:type="character" w:styleId="HTML-rgp">
    <w:name w:val="HTML Typewriter"/>
    <w:basedOn w:val="Bekezdsalapbettpusa"/>
    <w:uiPriority w:val="99"/>
    <w:semiHidden/>
    <w:unhideWhenUsed/>
    <w:rsid w:val="00B475D5"/>
    <w:rPr>
      <w:rFonts w:ascii="Courier New" w:eastAsia="Times New Roman" w:hAnsi="Courier New" w:cs="Courier New"/>
      <w:sz w:val="20"/>
      <w:szCs w:val="20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B475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B475D5"/>
    <w:rPr>
      <w:rFonts w:ascii="Arial" w:eastAsia="Times New Roman" w:hAnsi="Arial" w:cs="Arial"/>
      <w:vanish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9699</Words>
  <Characters>66924</Characters>
  <Application>Microsoft Office Word</Application>
  <DocSecurity>0</DocSecurity>
  <Lines>557</Lines>
  <Paragraphs>152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</dc:creator>
  <cp:keywords/>
  <dc:description/>
  <cp:lastModifiedBy>Jav</cp:lastModifiedBy>
  <cp:revision>1</cp:revision>
  <dcterms:created xsi:type="dcterms:W3CDTF">2016-04-23T16:11:00Z</dcterms:created>
  <dcterms:modified xsi:type="dcterms:W3CDTF">2016-04-23T16:12:00Z</dcterms:modified>
</cp:coreProperties>
</file>